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jc w:val="left"/>
              <w:rPr>
                <w:spacing w:val="20"/>
                <w:sz w:val="28"/>
              </w:rPr>
            </w:pPr>
            <w:r w:rsidRPr="009951A1">
              <w:rPr>
                <w:b/>
                <w:spacing w:val="20"/>
                <w:sz w:val="28"/>
              </w:rPr>
              <w:t>«</w:t>
            </w:r>
            <w:r w:rsidR="00270F14">
              <w:rPr>
                <w:b/>
                <w:spacing w:val="20"/>
                <w:sz w:val="28"/>
              </w:rPr>
              <w:t xml:space="preserve"> </w:t>
            </w:r>
            <w:r w:rsidR="005577B0">
              <w:rPr>
                <w:b/>
                <w:spacing w:val="20"/>
                <w:sz w:val="28"/>
              </w:rPr>
              <w:t>29</w:t>
            </w:r>
            <w:r w:rsidRPr="009951A1">
              <w:rPr>
                <w:b/>
                <w:spacing w:val="20"/>
                <w:sz w:val="28"/>
              </w:rPr>
              <w:t xml:space="preserve">» </w:t>
            </w:r>
            <w:r w:rsidR="00F77379">
              <w:rPr>
                <w:b/>
                <w:spacing w:val="20"/>
                <w:sz w:val="28"/>
              </w:rPr>
              <w:t xml:space="preserve"> </w:t>
            </w:r>
            <w:r w:rsidR="000E621C">
              <w:rPr>
                <w:b/>
                <w:spacing w:val="20"/>
                <w:sz w:val="28"/>
              </w:rPr>
              <w:t xml:space="preserve"> </w:t>
            </w:r>
            <w:r w:rsidR="00B65E74">
              <w:rPr>
                <w:b/>
                <w:spacing w:val="20"/>
                <w:sz w:val="28"/>
              </w:rPr>
              <w:t>0</w:t>
            </w:r>
            <w:r w:rsidR="00134D48">
              <w:rPr>
                <w:b/>
                <w:spacing w:val="20"/>
                <w:sz w:val="28"/>
              </w:rPr>
              <w:t>9</w:t>
            </w:r>
            <w:r w:rsidR="000E621C">
              <w:rPr>
                <w:b/>
                <w:spacing w:val="20"/>
                <w:sz w:val="28"/>
              </w:rPr>
              <w:t xml:space="preserve"> </w:t>
            </w:r>
            <w:r w:rsidR="00F77379">
              <w:rPr>
                <w:b/>
                <w:spacing w:val="20"/>
                <w:sz w:val="28"/>
              </w:rPr>
              <w:t xml:space="preserve">  </w:t>
            </w:r>
            <w:r w:rsidR="004E0A43">
              <w:rPr>
                <w:b/>
                <w:spacing w:val="20"/>
                <w:sz w:val="28"/>
              </w:rPr>
              <w:t xml:space="preserve"> </w:t>
            </w:r>
            <w:r w:rsidRPr="009951A1">
              <w:rPr>
                <w:b/>
                <w:spacing w:val="20"/>
                <w:sz w:val="28"/>
              </w:rPr>
              <w:t>20</w:t>
            </w:r>
            <w:r w:rsidR="00995C23">
              <w:rPr>
                <w:b/>
                <w:spacing w:val="20"/>
                <w:sz w:val="28"/>
              </w:rPr>
              <w:t>2</w:t>
            </w:r>
            <w:r w:rsidR="000E621C">
              <w:rPr>
                <w:b/>
                <w:spacing w:val="20"/>
                <w:sz w:val="28"/>
              </w:rPr>
              <w:t>1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</w:t>
            </w:r>
            <w:r>
              <w:rPr>
                <w:spacing w:val="20"/>
                <w:sz w:val="28"/>
              </w:rPr>
              <w:t xml:space="preserve"> </w:t>
            </w:r>
            <w:r w:rsidRPr="00E82BC6"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 xml:space="preserve">    </w:t>
            </w:r>
            <w:r w:rsidR="007A44D5">
              <w:rPr>
                <w:spacing w:val="20"/>
                <w:sz w:val="28"/>
              </w:rPr>
              <w:t xml:space="preserve">           </w:t>
            </w:r>
            <w:r>
              <w:rPr>
                <w:spacing w:val="20"/>
                <w:sz w:val="28"/>
              </w:rPr>
              <w:t xml:space="preserve">     </w:t>
            </w:r>
            <w:r w:rsidRPr="00E82BC6">
              <w:rPr>
                <w:spacing w:val="20"/>
                <w:sz w:val="28"/>
              </w:rPr>
              <w:t>№</w:t>
            </w:r>
            <w:r w:rsidR="005577B0">
              <w:rPr>
                <w:spacing w:val="20"/>
                <w:sz w:val="28"/>
              </w:rPr>
              <w:t>149</w:t>
            </w:r>
            <w:r w:rsidR="008F4726">
              <w:rPr>
                <w:spacing w:val="20"/>
                <w:sz w:val="28"/>
              </w:rPr>
              <w:t>-пг</w:t>
            </w:r>
            <w:r w:rsidRPr="00E82BC6">
              <w:rPr>
                <w:spacing w:val="20"/>
                <w:sz w:val="28"/>
              </w:rPr>
              <w:t xml:space="preserve"> </w:t>
            </w:r>
          </w:p>
          <w:p w:rsidR="00F74365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</w:tbl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F1D85" w:rsidRDefault="009F579E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 w:rsidR="003F1D8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 </w:t>
      </w:r>
    </w:p>
    <w:p w:rsidR="003F1D85" w:rsidRDefault="003F1D85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Администрации Тулунского муниципального</w:t>
      </w:r>
    </w:p>
    <w:p w:rsidR="003F1D85" w:rsidRDefault="003F1D85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района от 2</w:t>
      </w:r>
      <w:r w:rsidR="000E621C"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 w:rsidR="00995C23">
        <w:rPr>
          <w:rFonts w:ascii="Times New Roman" w:hAnsi="Times New Roman"/>
          <w:b/>
          <w:i/>
          <w:sz w:val="28"/>
          <w:szCs w:val="28"/>
          <w:lang w:eastAsia="ru-RU"/>
        </w:rPr>
        <w:t>.12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.20</w:t>
      </w:r>
      <w:r w:rsidR="000E621C">
        <w:rPr>
          <w:rFonts w:ascii="Times New Roman" w:hAnsi="Times New Roman"/>
          <w:b/>
          <w:i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г. № </w:t>
      </w:r>
      <w:r w:rsidR="000E621C">
        <w:rPr>
          <w:rFonts w:ascii="Times New Roman" w:hAnsi="Times New Roman"/>
          <w:b/>
          <w:i/>
          <w:sz w:val="28"/>
          <w:szCs w:val="28"/>
          <w:lang w:eastAsia="ru-RU"/>
        </w:rPr>
        <w:t>175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-пг «Об утверждении</w:t>
      </w:r>
    </w:p>
    <w:p w:rsidR="00995C23" w:rsidRDefault="009F579E" w:rsidP="00995C2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порядк</w:t>
      </w:r>
      <w:r w:rsidR="003F1D85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="009E78F7"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организации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="0018431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расходования </w:t>
      </w:r>
    </w:p>
    <w:p w:rsidR="00995C23" w:rsidRDefault="00184312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из областного и местного бюджетов</w:t>
      </w:r>
    </w:p>
    <w:p w:rsidR="00184312" w:rsidRDefault="00184312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 реализацию мероприятий</w:t>
      </w:r>
    </w:p>
    <w:p w:rsidR="009E78F7" w:rsidRDefault="00184312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перечня проектов народных инициатив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</w:t>
      </w:r>
    </w:p>
    <w:p w:rsidR="00184312" w:rsidRPr="00526266" w:rsidRDefault="00ED014D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муниципальном образовании «</w:t>
      </w:r>
      <w:r w:rsidR="005B3314">
        <w:rPr>
          <w:rFonts w:ascii="Times New Roman" w:hAnsi="Times New Roman"/>
          <w:b/>
          <w:i/>
          <w:sz w:val="28"/>
          <w:szCs w:val="28"/>
          <w:lang w:eastAsia="ru-RU"/>
        </w:rPr>
        <w:t>Тулунский район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673" w:rsidRDefault="00066673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2A6A34" w:rsidP="00F7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34">
        <w:rPr>
          <w:rFonts w:ascii="Times New Roman" w:hAnsi="Times New Roman"/>
          <w:bCs/>
          <w:sz w:val="28"/>
          <w:szCs w:val="28"/>
        </w:rPr>
        <w:t xml:space="preserve">В целях </w:t>
      </w:r>
      <w:r>
        <w:rPr>
          <w:rFonts w:ascii="Times New Roman" w:hAnsi="Times New Roman"/>
          <w:bCs/>
          <w:sz w:val="28"/>
          <w:szCs w:val="28"/>
        </w:rPr>
        <w:t>софинансирования</w:t>
      </w:r>
      <w:r w:rsidRPr="002A6A34">
        <w:rPr>
          <w:rFonts w:ascii="Times New Roman" w:hAnsi="Times New Roman"/>
          <w:bCs/>
          <w:sz w:val="28"/>
          <w:szCs w:val="28"/>
        </w:rPr>
        <w:t xml:space="preserve"> расходных обязательств, возникающих при реализации мероприятий </w:t>
      </w:r>
      <w:r w:rsidR="009E78F7" w:rsidRPr="002A6A34">
        <w:rPr>
          <w:rFonts w:ascii="Times New Roman" w:hAnsi="Times New Roman"/>
          <w:sz w:val="28"/>
          <w:szCs w:val="28"/>
          <w:lang w:eastAsia="ru-RU"/>
        </w:rPr>
        <w:t>перечня народных инициатив</w:t>
      </w:r>
      <w:r w:rsidR="00C873B0" w:rsidRPr="002A6A34">
        <w:rPr>
          <w:rFonts w:ascii="Times New Roman" w:hAnsi="Times New Roman"/>
          <w:sz w:val="28"/>
          <w:szCs w:val="28"/>
          <w:lang w:eastAsia="ru-RU"/>
        </w:rPr>
        <w:t xml:space="preserve"> в Тулунском муниципальном</w:t>
      </w:r>
      <w:r w:rsidR="00C873B0">
        <w:rPr>
          <w:rFonts w:ascii="Times New Roman" w:hAnsi="Times New Roman"/>
          <w:sz w:val="28"/>
          <w:szCs w:val="28"/>
          <w:lang w:eastAsia="ru-RU"/>
        </w:rPr>
        <w:t xml:space="preserve"> районе,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 о предоставлении и </w:t>
      </w:r>
      <w:proofErr w:type="gramStart"/>
      <w:r w:rsidR="009E78F7">
        <w:rPr>
          <w:rFonts w:ascii="Times New Roman" w:hAnsi="Times New Roman"/>
          <w:sz w:val="28"/>
          <w:szCs w:val="28"/>
          <w:lang w:eastAsia="ru-RU"/>
        </w:rPr>
        <w:t xml:space="preserve">расходовании 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субсидий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DE1D1A">
        <w:rPr>
          <w:rFonts w:ascii="Times New Roman" w:hAnsi="Times New Roman"/>
          <w:sz w:val="28"/>
          <w:szCs w:val="28"/>
          <w:lang w:eastAsia="ru-RU"/>
        </w:rPr>
        <w:t>14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D1A">
        <w:rPr>
          <w:rFonts w:ascii="Times New Roman" w:hAnsi="Times New Roman"/>
          <w:sz w:val="28"/>
          <w:szCs w:val="28"/>
          <w:lang w:eastAsia="ru-RU"/>
        </w:rPr>
        <w:t>февраля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>201</w:t>
      </w:r>
      <w:r w:rsidR="00DE1D1A">
        <w:rPr>
          <w:rFonts w:ascii="Times New Roman" w:hAnsi="Times New Roman"/>
          <w:sz w:val="28"/>
          <w:szCs w:val="28"/>
          <w:lang w:eastAsia="ru-RU"/>
        </w:rPr>
        <w:t>9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DE1D1A">
        <w:rPr>
          <w:rFonts w:ascii="Times New Roman" w:hAnsi="Times New Roman"/>
          <w:sz w:val="28"/>
          <w:szCs w:val="28"/>
          <w:lang w:eastAsia="ru-RU"/>
        </w:rPr>
        <w:t>108</w:t>
      </w:r>
      <w:r w:rsidR="009E78F7">
        <w:rPr>
          <w:rFonts w:ascii="Times New Roman" w:hAnsi="Times New Roman"/>
          <w:sz w:val="28"/>
          <w:szCs w:val="28"/>
          <w:lang w:eastAsia="ru-RU"/>
        </w:rPr>
        <w:t>-пп, руководствуясь</w:t>
      </w:r>
      <w:r w:rsidR="00FD030B">
        <w:rPr>
          <w:rFonts w:ascii="Times New Roman" w:hAnsi="Times New Roman"/>
          <w:sz w:val="28"/>
          <w:szCs w:val="28"/>
          <w:lang w:eastAsia="ru-RU"/>
        </w:rPr>
        <w:t xml:space="preserve"> пунктом 1 статьи 86</w:t>
      </w:r>
      <w:r w:rsidR="00995C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>Бюджетного кодекса РФ,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821">
        <w:rPr>
          <w:rFonts w:ascii="Times New Roman" w:hAnsi="Times New Roman"/>
          <w:sz w:val="28"/>
          <w:szCs w:val="28"/>
          <w:lang w:eastAsia="ru-RU"/>
        </w:rPr>
        <w:t>статьями 22, 36 Устава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 «Тулунский район»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1FFC" w:rsidRPr="00891FFC" w:rsidRDefault="002157CE" w:rsidP="00891FF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C3155">
        <w:rPr>
          <w:bCs/>
          <w:sz w:val="28"/>
          <w:szCs w:val="28"/>
        </w:rPr>
        <w:t xml:space="preserve">Внести </w:t>
      </w:r>
      <w:r w:rsidR="00891FFC" w:rsidRPr="00A57CA5">
        <w:rPr>
          <w:sz w:val="28"/>
          <w:szCs w:val="28"/>
        </w:rPr>
        <w:t>в постановление Администрации Тулунского муниципального района от 2</w:t>
      </w:r>
      <w:r w:rsidR="000E621C">
        <w:rPr>
          <w:sz w:val="28"/>
          <w:szCs w:val="28"/>
        </w:rPr>
        <w:t>8</w:t>
      </w:r>
      <w:r w:rsidR="00891FFC" w:rsidRPr="00A57CA5">
        <w:rPr>
          <w:sz w:val="28"/>
          <w:szCs w:val="28"/>
        </w:rPr>
        <w:t>.</w:t>
      </w:r>
      <w:r w:rsidR="00995C23">
        <w:rPr>
          <w:sz w:val="28"/>
          <w:szCs w:val="28"/>
        </w:rPr>
        <w:t>12</w:t>
      </w:r>
      <w:r w:rsidR="00891FFC" w:rsidRPr="00A57CA5">
        <w:rPr>
          <w:sz w:val="28"/>
          <w:szCs w:val="28"/>
        </w:rPr>
        <w:t>.20</w:t>
      </w:r>
      <w:r w:rsidR="000E621C">
        <w:rPr>
          <w:sz w:val="28"/>
          <w:szCs w:val="28"/>
        </w:rPr>
        <w:t>20</w:t>
      </w:r>
      <w:r w:rsidR="00891FFC" w:rsidRPr="00A57CA5">
        <w:rPr>
          <w:sz w:val="28"/>
          <w:szCs w:val="28"/>
        </w:rPr>
        <w:t xml:space="preserve">г. № </w:t>
      </w:r>
      <w:r w:rsidR="000E621C">
        <w:rPr>
          <w:sz w:val="28"/>
          <w:szCs w:val="28"/>
        </w:rPr>
        <w:t>175</w:t>
      </w:r>
      <w:r w:rsidR="00891FFC" w:rsidRPr="00A57CA5">
        <w:rPr>
          <w:sz w:val="28"/>
          <w:szCs w:val="28"/>
        </w:rPr>
        <w:t>-пг «Об утверждении порядка организации работы и расходования средств из областного и местного бюджетов на реализацию мероприятий перечня проектов народных инициатив в муниципальном образовании «Тулунский район»</w:t>
      </w:r>
      <w:r w:rsidR="00891FFC">
        <w:rPr>
          <w:sz w:val="28"/>
          <w:szCs w:val="28"/>
        </w:rPr>
        <w:t xml:space="preserve"> следующие изменения:</w:t>
      </w:r>
    </w:p>
    <w:p w:rsidR="007F0CD0" w:rsidRPr="001C3155" w:rsidRDefault="00995C23" w:rsidP="00995C23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</w:t>
      </w:r>
      <w:r w:rsidR="001C3155" w:rsidRPr="001C3155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1C3155" w:rsidRPr="001C3155">
        <w:rPr>
          <w:sz w:val="28"/>
          <w:szCs w:val="28"/>
        </w:rPr>
        <w:t xml:space="preserve"> проектов народных инициатив </w:t>
      </w:r>
      <w:r>
        <w:rPr>
          <w:sz w:val="28"/>
          <w:szCs w:val="28"/>
        </w:rPr>
        <w:t>на 202</w:t>
      </w:r>
      <w:r w:rsidR="000E621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891FFC">
        <w:rPr>
          <w:sz w:val="28"/>
          <w:szCs w:val="28"/>
        </w:rPr>
        <w:t>(приложение № 1 к постановлению)</w:t>
      </w:r>
      <w:r w:rsidR="001C3155" w:rsidRPr="001C3155">
        <w:rPr>
          <w:sz w:val="28"/>
          <w:szCs w:val="28"/>
        </w:rPr>
        <w:t xml:space="preserve"> изложить в новой редакции (прилагается)</w:t>
      </w:r>
      <w:r w:rsidR="007F0CD0" w:rsidRPr="001C3155">
        <w:rPr>
          <w:bCs/>
          <w:sz w:val="28"/>
          <w:szCs w:val="28"/>
        </w:rPr>
        <w:t xml:space="preserve">. </w:t>
      </w:r>
    </w:p>
    <w:p w:rsidR="00F74365" w:rsidRPr="00F74365" w:rsidRDefault="00F74365" w:rsidP="00891FFC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36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9E78F7" w:rsidRPr="00526266" w:rsidRDefault="009E78F7" w:rsidP="00891F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F74365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постановления 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мэра Тулунского муниципального </w:t>
      </w:r>
      <w:r w:rsidR="00AD5D65">
        <w:rPr>
          <w:rFonts w:ascii="Times New Roman" w:hAnsi="Times New Roman"/>
          <w:sz w:val="28"/>
          <w:szCs w:val="28"/>
          <w:lang w:eastAsia="ru-RU"/>
        </w:rPr>
        <w:t>района по</w:t>
      </w:r>
      <w:r w:rsidR="002157CE">
        <w:rPr>
          <w:rFonts w:ascii="Times New Roman" w:hAnsi="Times New Roman"/>
          <w:sz w:val="28"/>
          <w:szCs w:val="28"/>
          <w:lang w:eastAsia="ru-RU"/>
        </w:rPr>
        <w:t xml:space="preserve"> социальным вопросам </w:t>
      </w:r>
      <w:r w:rsidR="00FD030B">
        <w:rPr>
          <w:rFonts w:ascii="Times New Roman" w:hAnsi="Times New Roman"/>
          <w:sz w:val="28"/>
          <w:szCs w:val="28"/>
          <w:lang w:eastAsia="ru-RU"/>
        </w:rPr>
        <w:t>В.Н. Карпенко</w:t>
      </w:r>
      <w:r w:rsidRPr="00526266">
        <w:rPr>
          <w:rFonts w:ascii="Times New Roman" w:hAnsi="Times New Roman"/>
          <w:sz w:val="28"/>
          <w:szCs w:val="28"/>
          <w:lang w:eastAsia="ru-RU"/>
        </w:rPr>
        <w:t>.</w:t>
      </w:r>
    </w:p>
    <w:p w:rsidR="009E78F7" w:rsidRPr="00526266" w:rsidRDefault="009E78F7" w:rsidP="00891F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Default="00F74365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Default="00F74365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Pr="00526266" w:rsidRDefault="00F74365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Default="00EE4684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эр Тулунского </w:t>
      </w:r>
    </w:p>
    <w:p w:rsidR="009E78F7" w:rsidRDefault="00F74365" w:rsidP="00F74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 w:rsidR="00EE4684">
        <w:rPr>
          <w:rFonts w:ascii="Times New Roman" w:hAnsi="Times New Roman"/>
          <w:sz w:val="28"/>
          <w:szCs w:val="28"/>
          <w:lang w:eastAsia="ru-RU"/>
        </w:rPr>
        <w:t>М.И. Гильдебрант</w:t>
      </w: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4F2" w:rsidRDefault="001B34F2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4F2" w:rsidRDefault="001B34F2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4F2" w:rsidRDefault="001B34F2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4F2" w:rsidRDefault="001B34F2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621C" w:rsidRDefault="000E621C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0E621C" w:rsidSect="00A158F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D05B1" w:rsidRPr="00E579F2" w:rsidRDefault="009D05B1" w:rsidP="009D05B1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579F2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05B1" w:rsidRPr="00E579F2" w:rsidRDefault="009D05B1" w:rsidP="009D05B1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D05B1" w:rsidRPr="00E579F2" w:rsidRDefault="009D05B1" w:rsidP="009D05B1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Тулунского муниципального района</w:t>
      </w:r>
    </w:p>
    <w:p w:rsidR="009D05B1" w:rsidRDefault="009D05B1" w:rsidP="009D05B1">
      <w:pPr>
        <w:shd w:val="clear" w:color="auto" w:fill="FFFFFF"/>
        <w:tabs>
          <w:tab w:val="left" w:pos="90"/>
          <w:tab w:val="left" w:pos="284"/>
          <w:tab w:val="right" w:pos="14853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E621C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0E621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577B0">
        <w:rPr>
          <w:rFonts w:ascii="Times New Roman" w:hAnsi="Times New Roman"/>
          <w:sz w:val="24"/>
          <w:szCs w:val="24"/>
          <w:lang w:eastAsia="ru-RU"/>
        </w:rPr>
        <w:t>29</w:t>
      </w:r>
      <w:r w:rsidR="00B65E7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34D4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65E74">
        <w:rPr>
          <w:rFonts w:ascii="Times New Roman" w:hAnsi="Times New Roman"/>
          <w:sz w:val="24"/>
          <w:szCs w:val="24"/>
          <w:lang w:eastAsia="ru-RU"/>
        </w:rPr>
        <w:t>0</w:t>
      </w:r>
      <w:r w:rsidR="00134D48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  2</w:t>
      </w:r>
      <w:r w:rsidRPr="00E579F2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0E621C">
        <w:rPr>
          <w:rFonts w:ascii="Times New Roman" w:hAnsi="Times New Roman"/>
          <w:sz w:val="24"/>
          <w:szCs w:val="24"/>
          <w:lang w:eastAsia="ru-RU"/>
        </w:rPr>
        <w:t>1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5577B0">
        <w:rPr>
          <w:rFonts w:ascii="Times New Roman" w:hAnsi="Times New Roman"/>
          <w:sz w:val="24"/>
          <w:szCs w:val="24"/>
          <w:lang w:eastAsia="ru-RU"/>
        </w:rPr>
        <w:t>149</w:t>
      </w:r>
      <w:r>
        <w:rPr>
          <w:rFonts w:ascii="Times New Roman" w:hAnsi="Times New Roman"/>
          <w:sz w:val="24"/>
          <w:szCs w:val="24"/>
          <w:lang w:eastAsia="ru-RU"/>
        </w:rPr>
        <w:t>-пг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68"/>
        <w:gridCol w:w="5365"/>
        <w:gridCol w:w="1736"/>
        <w:gridCol w:w="2125"/>
        <w:gridCol w:w="1722"/>
        <w:gridCol w:w="817"/>
        <w:gridCol w:w="817"/>
        <w:gridCol w:w="2458"/>
      </w:tblGrid>
      <w:tr w:rsidR="009D05B1" w:rsidRPr="009D05B1" w:rsidTr="00134D48">
        <w:trPr>
          <w:gridAfter w:val="2"/>
          <w:wAfter w:w="3275" w:type="dxa"/>
          <w:trHeight w:val="7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B1" w:rsidRPr="009D05B1" w:rsidRDefault="009D05B1" w:rsidP="00E41C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05B1" w:rsidRPr="009D05B1" w:rsidRDefault="00E41C78" w:rsidP="00E41C7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9D05B1" w:rsidRPr="009D05B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перечня проектов народных инициатив на 202</w:t>
            </w:r>
            <w:r w:rsidR="000E621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D05B1" w:rsidRPr="009D05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D05B1" w:rsidRPr="009D05B1" w:rsidTr="00134D48">
        <w:trPr>
          <w:gridAfter w:val="2"/>
          <w:wAfter w:w="3275" w:type="dxa"/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5B1" w:rsidRDefault="00E41C78" w:rsidP="00E41C7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E41C7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9D05B1" w:rsidRPr="00E41C7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Муниципальное образование «</w:t>
            </w:r>
            <w:proofErr w:type="spellStart"/>
            <w:r w:rsidR="009D05B1" w:rsidRPr="00E41C7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Тулунский</w:t>
            </w:r>
            <w:proofErr w:type="spellEnd"/>
            <w:r w:rsidR="009D05B1" w:rsidRPr="00E41C7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 район»</w:t>
            </w:r>
          </w:p>
          <w:p w:rsidR="00134D48" w:rsidRDefault="00134D48" w:rsidP="00134D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(наименование муниципального образования)</w:t>
            </w:r>
          </w:p>
          <w:p w:rsidR="00134D48" w:rsidRPr="00E41C78" w:rsidRDefault="00134D48" w:rsidP="00E41C7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134D48" w:rsidRPr="009058DD" w:rsidTr="00134D48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4D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4D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Наименование мероприятия с количественными характеристиками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 xml:space="preserve">в  том числе </w:t>
            </w:r>
            <w:proofErr w:type="gramStart"/>
            <w:r w:rsidRPr="00134D4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134D48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134D48">
              <w:rPr>
                <w:rFonts w:ascii="Times New Roman" w:hAnsi="Times New Roman"/>
                <w:sz w:val="24"/>
                <w:szCs w:val="24"/>
              </w:rPr>
              <w:br/>
              <w:t>статьи ФЗ от 06.10.2003 г.</w:t>
            </w:r>
            <w:r w:rsidRPr="00134D48">
              <w:rPr>
                <w:rFonts w:ascii="Times New Roman" w:hAnsi="Times New Roman"/>
                <w:sz w:val="24"/>
                <w:szCs w:val="24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134D48" w:rsidRPr="009058DD" w:rsidTr="00134D48">
        <w:trPr>
          <w:trHeight w:val="2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областного бюджета, 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местного        бюджета, руб.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D48" w:rsidRPr="00000ED6" w:rsidTr="00134D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D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7 139 032.30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6 639 300.00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499 732.30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D4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134D48" w:rsidRPr="00000ED6" w:rsidTr="00134D4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 здания МОУ "НОШ №10" расположенной по адресу: Иркутская обл., </w:t>
            </w:r>
            <w:proofErr w:type="spellStart"/>
            <w:r w:rsidRPr="00134D48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134D48">
              <w:rPr>
                <w:rFonts w:ascii="Times New Roman" w:hAnsi="Times New Roman"/>
                <w:sz w:val="24"/>
                <w:szCs w:val="24"/>
              </w:rPr>
              <w:t xml:space="preserve"> район, п. Центральные мастерские, ул. Докучаева, 2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до 30 декабря  2021года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1 900 000.00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1 766 999.99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133 000.01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</w:tr>
      <w:tr w:rsidR="00134D48" w:rsidRPr="00000ED6" w:rsidTr="00134D4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 xml:space="preserve">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1 015 970.00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944 852.09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71 117.91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</w:tr>
      <w:tr w:rsidR="00134D48" w:rsidRPr="00000ED6" w:rsidTr="00134D4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 xml:space="preserve">Организация оснащения образовательных учреждений Тулунского муниципального района технологическим и холодильным оборудованием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699 553.83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650 585.05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48 968.78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</w:tr>
      <w:tr w:rsidR="00134D48" w:rsidRPr="00000ED6" w:rsidTr="00134D4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                                                                      (МДОУ Чебурашка  с. </w:t>
            </w:r>
            <w:proofErr w:type="spellStart"/>
            <w:r w:rsidRPr="00134D48">
              <w:rPr>
                <w:rFonts w:ascii="Times New Roman" w:hAnsi="Times New Roman"/>
                <w:sz w:val="24"/>
                <w:szCs w:val="24"/>
              </w:rPr>
              <w:t>Бадар</w:t>
            </w:r>
            <w:proofErr w:type="spellEnd"/>
            <w:r w:rsidRPr="00134D48">
              <w:rPr>
                <w:rFonts w:ascii="Times New Roman" w:hAnsi="Times New Roman"/>
                <w:sz w:val="24"/>
                <w:szCs w:val="24"/>
              </w:rPr>
              <w:t xml:space="preserve"> и  МОУ </w:t>
            </w:r>
            <w:proofErr w:type="spellStart"/>
            <w:r w:rsidRPr="00134D48">
              <w:rPr>
                <w:rFonts w:ascii="Times New Roman" w:hAnsi="Times New Roman"/>
                <w:sz w:val="24"/>
                <w:szCs w:val="24"/>
              </w:rPr>
              <w:t>Шубинская</w:t>
            </w:r>
            <w:proofErr w:type="spellEnd"/>
            <w:r w:rsidRPr="00134D48">
              <w:rPr>
                <w:rFonts w:ascii="Times New Roman" w:hAnsi="Times New Roman"/>
                <w:sz w:val="24"/>
                <w:szCs w:val="24"/>
              </w:rPr>
              <w:t xml:space="preserve"> НОШ  ст. Шуба)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799 229.43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743 283.37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55 946.06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</w:tr>
      <w:tr w:rsidR="00134D48" w:rsidRPr="00000ED6" w:rsidTr="00134D4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Организация оснащения библиотек МКУК «МЦБ им. Г. С. Виноградова» Тулунского муниципального района книжными фондами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93 000.00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7 000.00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15.19.</w:t>
            </w:r>
          </w:p>
        </w:tc>
      </w:tr>
      <w:tr w:rsidR="00134D48" w:rsidRPr="00000ED6" w:rsidTr="00134D4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 xml:space="preserve">Организация оснащения МКУК «МЦБ им. Г. С. Виноградова» Тулунского муниципального района оборудованием для стерилизации книг 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140 000.00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130 200.00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9 800.00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15.19.</w:t>
            </w:r>
          </w:p>
        </w:tc>
      </w:tr>
      <w:tr w:rsidR="00134D48" w:rsidRPr="00000ED6" w:rsidTr="00134D4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 xml:space="preserve">Организация оснащения МКУ «СШ» Тулунского муниципального  района спортивным инвентарем и спортивной формой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588 000.00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546 839.99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41 160.01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15.26.</w:t>
            </w:r>
          </w:p>
        </w:tc>
      </w:tr>
      <w:tr w:rsidR="00134D48" w:rsidRPr="00000ED6" w:rsidTr="00134D48">
        <w:trPr>
          <w:trHeight w:val="22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Организация оснащения МКУК "МДК" "Прометей" Тулунского муниципального района звуковым и швейным оборудованием, компьютерной техникой, мебелью.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422 000.00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392 460.00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29 540.00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15.19.1</w:t>
            </w:r>
          </w:p>
        </w:tc>
      </w:tr>
      <w:tr w:rsidR="00134D48" w:rsidRPr="00000ED6" w:rsidTr="00134D4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Организация оснащения МКУК «МДК» Прометей» Тулунского муниципального района тканью для пошива сценических костюмов (пошив собственными силами)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93 000.00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7 000.00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15.19.1.</w:t>
            </w:r>
          </w:p>
        </w:tc>
      </w:tr>
      <w:tr w:rsidR="00134D48" w:rsidRPr="00000ED6" w:rsidTr="00134D4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Организация оснащения МКОУ ДО «ДШИ» с. Шерагул Тулунского муниципального района оборудованием для мастерской декоративно-прикладного искусства  и мультимедийным проектором.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120 000.00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111 600.00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8 400.00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</w:tr>
      <w:tr w:rsidR="00134D48" w:rsidRPr="00000ED6" w:rsidTr="00134D4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Организация оснащения МКУК «Центр ремесел» Тулунского муниципального района оборудованием  мастерских для народного, художественного творчества.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460 032.30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427 830.03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32 202.27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15.19.2.</w:t>
            </w:r>
          </w:p>
        </w:tc>
      </w:tr>
      <w:tr w:rsidR="00134D48" w:rsidRPr="00000ED6" w:rsidTr="00134D4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Организация оснащения видеонаблюдением МКУК «Центр ремесел» Тулунского муниципального района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50 000.00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46 500.00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3 500.00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15.19.2.</w:t>
            </w:r>
          </w:p>
        </w:tc>
      </w:tr>
      <w:tr w:rsidR="00134D48" w:rsidRPr="00000ED6" w:rsidTr="00134D4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Организация оснащения МКУК «Центр ремесел» Тулунского муниципального района твердотопливным котлом для обеспечения теплоснабжения здания.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60 000.00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55 800.00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4 200.00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15.19.2.</w:t>
            </w:r>
          </w:p>
        </w:tc>
      </w:tr>
      <w:tr w:rsidR="00134D48" w:rsidRPr="00000ED6" w:rsidTr="00134D4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Организация оснащения МКУК «МОМЦ» Тулунского  муниципального района видеокамерой  для осуществления деятельности учреждения.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250 000.00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232 500.00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17 500.00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15.19.1.</w:t>
            </w:r>
          </w:p>
        </w:tc>
      </w:tr>
      <w:tr w:rsidR="00134D48" w:rsidRPr="00000ED6" w:rsidTr="00134D48">
        <w:trPr>
          <w:trHeight w:val="3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D48" w:rsidRPr="00134D48" w:rsidRDefault="00134D48" w:rsidP="00976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D48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мероприятия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D48" w:rsidRPr="00000ED6" w:rsidTr="00134D4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Капитальный ремонт (частичная замена оконных блоков) в здании Муниципального общеобразовательного учреждения "Писаревская средняя общеобразовательная школа"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до 30 декабря  2021года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color w:val="000000"/>
                <w:sz w:val="24"/>
                <w:szCs w:val="24"/>
              </w:rPr>
              <w:t>434 246.74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403 849.48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30 397.26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</w:tr>
      <w:tr w:rsidR="00134D48" w:rsidRPr="00000ED6" w:rsidTr="00134D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D4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7 139 032.30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48" w:rsidRPr="00134D48" w:rsidRDefault="00134D48" w:rsidP="00976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6 639 300.00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499 732.30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48" w:rsidRPr="00134D48" w:rsidRDefault="00134D48" w:rsidP="009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78F7" w:rsidRDefault="009E78F7" w:rsidP="00E7493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</w:pPr>
    </w:p>
    <w:sectPr w:rsidR="009E78F7" w:rsidSect="00134D48">
      <w:pgSz w:w="16838" w:h="11906" w:orient="landscape"/>
      <w:pgMar w:top="426" w:right="624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5414876"/>
    <w:multiLevelType w:val="hybridMultilevel"/>
    <w:tmpl w:val="1152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9E1470"/>
    <w:multiLevelType w:val="multilevel"/>
    <w:tmpl w:val="B75485A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55E4"/>
    <w:rsid w:val="00005A91"/>
    <w:rsid w:val="000141BA"/>
    <w:rsid w:val="0001599D"/>
    <w:rsid w:val="000306C7"/>
    <w:rsid w:val="000568C7"/>
    <w:rsid w:val="00062208"/>
    <w:rsid w:val="00066673"/>
    <w:rsid w:val="00066ED2"/>
    <w:rsid w:val="000836F7"/>
    <w:rsid w:val="000A27F8"/>
    <w:rsid w:val="000B3F4E"/>
    <w:rsid w:val="000B45AB"/>
    <w:rsid w:val="000E290B"/>
    <w:rsid w:val="000E621C"/>
    <w:rsid w:val="0011492E"/>
    <w:rsid w:val="00134656"/>
    <w:rsid w:val="00134D48"/>
    <w:rsid w:val="001407DB"/>
    <w:rsid w:val="00166E6E"/>
    <w:rsid w:val="00166E93"/>
    <w:rsid w:val="00173684"/>
    <w:rsid w:val="00184312"/>
    <w:rsid w:val="00191AA1"/>
    <w:rsid w:val="00195696"/>
    <w:rsid w:val="001A7E00"/>
    <w:rsid w:val="001B2005"/>
    <w:rsid w:val="001B34F2"/>
    <w:rsid w:val="001C3155"/>
    <w:rsid w:val="001C418E"/>
    <w:rsid w:val="001C6C74"/>
    <w:rsid w:val="001D4039"/>
    <w:rsid w:val="002157CE"/>
    <w:rsid w:val="00270F14"/>
    <w:rsid w:val="002729DC"/>
    <w:rsid w:val="00272C5B"/>
    <w:rsid w:val="00295453"/>
    <w:rsid w:val="002A3DA8"/>
    <w:rsid w:val="002A6A34"/>
    <w:rsid w:val="002B46DA"/>
    <w:rsid w:val="002C3586"/>
    <w:rsid w:val="002E545E"/>
    <w:rsid w:val="002F78AA"/>
    <w:rsid w:val="002F7A72"/>
    <w:rsid w:val="0033655B"/>
    <w:rsid w:val="003504F6"/>
    <w:rsid w:val="00356BE1"/>
    <w:rsid w:val="00397ACA"/>
    <w:rsid w:val="00397BB6"/>
    <w:rsid w:val="003A4131"/>
    <w:rsid w:val="003B0585"/>
    <w:rsid w:val="003B2005"/>
    <w:rsid w:val="003C2D65"/>
    <w:rsid w:val="003C6C94"/>
    <w:rsid w:val="003D7F31"/>
    <w:rsid w:val="003E02E5"/>
    <w:rsid w:val="003F1D85"/>
    <w:rsid w:val="003F6C6D"/>
    <w:rsid w:val="003F71FB"/>
    <w:rsid w:val="004124F9"/>
    <w:rsid w:val="00424930"/>
    <w:rsid w:val="00440518"/>
    <w:rsid w:val="00443032"/>
    <w:rsid w:val="00457C18"/>
    <w:rsid w:val="0046304E"/>
    <w:rsid w:val="00492DBE"/>
    <w:rsid w:val="004A000D"/>
    <w:rsid w:val="004A4483"/>
    <w:rsid w:val="004A53BA"/>
    <w:rsid w:val="004B0494"/>
    <w:rsid w:val="004E0A43"/>
    <w:rsid w:val="004F2A4D"/>
    <w:rsid w:val="004F4AB2"/>
    <w:rsid w:val="005217D9"/>
    <w:rsid w:val="00521A89"/>
    <w:rsid w:val="005243AF"/>
    <w:rsid w:val="00526266"/>
    <w:rsid w:val="00556F01"/>
    <w:rsid w:val="005577B0"/>
    <w:rsid w:val="005A21E3"/>
    <w:rsid w:val="005B1932"/>
    <w:rsid w:val="005B1DA0"/>
    <w:rsid w:val="005B2316"/>
    <w:rsid w:val="005B3314"/>
    <w:rsid w:val="005B4A2F"/>
    <w:rsid w:val="005B5884"/>
    <w:rsid w:val="005B7FCE"/>
    <w:rsid w:val="005C0598"/>
    <w:rsid w:val="005C0CAD"/>
    <w:rsid w:val="005C1A2D"/>
    <w:rsid w:val="005C1F5A"/>
    <w:rsid w:val="005D17A0"/>
    <w:rsid w:val="005D4959"/>
    <w:rsid w:val="00612765"/>
    <w:rsid w:val="006167DF"/>
    <w:rsid w:val="00620013"/>
    <w:rsid w:val="006229DD"/>
    <w:rsid w:val="00627B8C"/>
    <w:rsid w:val="0063076E"/>
    <w:rsid w:val="006753C3"/>
    <w:rsid w:val="006978F3"/>
    <w:rsid w:val="006B3D7A"/>
    <w:rsid w:val="006E7B5C"/>
    <w:rsid w:val="006F082B"/>
    <w:rsid w:val="006F195B"/>
    <w:rsid w:val="00705548"/>
    <w:rsid w:val="0071093D"/>
    <w:rsid w:val="007124DE"/>
    <w:rsid w:val="007176EF"/>
    <w:rsid w:val="00757950"/>
    <w:rsid w:val="00773261"/>
    <w:rsid w:val="00790D94"/>
    <w:rsid w:val="0079193A"/>
    <w:rsid w:val="007A2B7E"/>
    <w:rsid w:val="007A44D5"/>
    <w:rsid w:val="007B456A"/>
    <w:rsid w:val="007B55E4"/>
    <w:rsid w:val="007C12B2"/>
    <w:rsid w:val="007D5B13"/>
    <w:rsid w:val="007E5164"/>
    <w:rsid w:val="007E71CB"/>
    <w:rsid w:val="007E7C83"/>
    <w:rsid w:val="007F0CD0"/>
    <w:rsid w:val="00803575"/>
    <w:rsid w:val="00814137"/>
    <w:rsid w:val="00825521"/>
    <w:rsid w:val="00837534"/>
    <w:rsid w:val="008425B3"/>
    <w:rsid w:val="00854696"/>
    <w:rsid w:val="00856E79"/>
    <w:rsid w:val="00891462"/>
    <w:rsid w:val="00891FFC"/>
    <w:rsid w:val="008A5821"/>
    <w:rsid w:val="008B007A"/>
    <w:rsid w:val="008D7A6B"/>
    <w:rsid w:val="008F424D"/>
    <w:rsid w:val="008F4726"/>
    <w:rsid w:val="00905E2F"/>
    <w:rsid w:val="00921A75"/>
    <w:rsid w:val="00950621"/>
    <w:rsid w:val="0096148C"/>
    <w:rsid w:val="00967432"/>
    <w:rsid w:val="00986DC0"/>
    <w:rsid w:val="009876E6"/>
    <w:rsid w:val="0099451F"/>
    <w:rsid w:val="00995C23"/>
    <w:rsid w:val="009C3548"/>
    <w:rsid w:val="009D05B1"/>
    <w:rsid w:val="009D2AD8"/>
    <w:rsid w:val="009E78F7"/>
    <w:rsid w:val="009F329C"/>
    <w:rsid w:val="009F579E"/>
    <w:rsid w:val="00A06039"/>
    <w:rsid w:val="00A158F8"/>
    <w:rsid w:val="00A169C7"/>
    <w:rsid w:val="00A16EC2"/>
    <w:rsid w:val="00A248D7"/>
    <w:rsid w:val="00A272E5"/>
    <w:rsid w:val="00A324C0"/>
    <w:rsid w:val="00A44A6A"/>
    <w:rsid w:val="00A626F5"/>
    <w:rsid w:val="00A90B45"/>
    <w:rsid w:val="00AB38CB"/>
    <w:rsid w:val="00AD5D65"/>
    <w:rsid w:val="00AF04CA"/>
    <w:rsid w:val="00B0461E"/>
    <w:rsid w:val="00B16C5F"/>
    <w:rsid w:val="00B17C07"/>
    <w:rsid w:val="00B21633"/>
    <w:rsid w:val="00B25BA2"/>
    <w:rsid w:val="00B332EA"/>
    <w:rsid w:val="00B400C6"/>
    <w:rsid w:val="00B51B0E"/>
    <w:rsid w:val="00B53BD3"/>
    <w:rsid w:val="00B5788A"/>
    <w:rsid w:val="00B60C9C"/>
    <w:rsid w:val="00B65E74"/>
    <w:rsid w:val="00BA2965"/>
    <w:rsid w:val="00BB36A9"/>
    <w:rsid w:val="00BC51C0"/>
    <w:rsid w:val="00BD55EA"/>
    <w:rsid w:val="00BF1D35"/>
    <w:rsid w:val="00C0052B"/>
    <w:rsid w:val="00C00842"/>
    <w:rsid w:val="00C2184F"/>
    <w:rsid w:val="00C36778"/>
    <w:rsid w:val="00C7103E"/>
    <w:rsid w:val="00C72A8F"/>
    <w:rsid w:val="00C733E2"/>
    <w:rsid w:val="00C73A82"/>
    <w:rsid w:val="00C8418F"/>
    <w:rsid w:val="00C84399"/>
    <w:rsid w:val="00C873B0"/>
    <w:rsid w:val="00CA6B79"/>
    <w:rsid w:val="00CD0692"/>
    <w:rsid w:val="00CE4CCF"/>
    <w:rsid w:val="00CE4D3C"/>
    <w:rsid w:val="00CF2449"/>
    <w:rsid w:val="00CF4F36"/>
    <w:rsid w:val="00D02CC6"/>
    <w:rsid w:val="00D12E31"/>
    <w:rsid w:val="00D2580A"/>
    <w:rsid w:val="00D356DC"/>
    <w:rsid w:val="00D45347"/>
    <w:rsid w:val="00D62A92"/>
    <w:rsid w:val="00D6537B"/>
    <w:rsid w:val="00D73784"/>
    <w:rsid w:val="00D7378A"/>
    <w:rsid w:val="00D8194C"/>
    <w:rsid w:val="00DB1041"/>
    <w:rsid w:val="00DB66B7"/>
    <w:rsid w:val="00DC4B82"/>
    <w:rsid w:val="00DE1D1A"/>
    <w:rsid w:val="00DF09DB"/>
    <w:rsid w:val="00DF3445"/>
    <w:rsid w:val="00E04EC7"/>
    <w:rsid w:val="00E15BC8"/>
    <w:rsid w:val="00E26648"/>
    <w:rsid w:val="00E41C78"/>
    <w:rsid w:val="00E579F2"/>
    <w:rsid w:val="00E6529B"/>
    <w:rsid w:val="00E7493F"/>
    <w:rsid w:val="00E75589"/>
    <w:rsid w:val="00E93076"/>
    <w:rsid w:val="00EA420A"/>
    <w:rsid w:val="00EB38C5"/>
    <w:rsid w:val="00EC3B0E"/>
    <w:rsid w:val="00ED014D"/>
    <w:rsid w:val="00ED5824"/>
    <w:rsid w:val="00EE4684"/>
    <w:rsid w:val="00EF229E"/>
    <w:rsid w:val="00EF44B6"/>
    <w:rsid w:val="00F05362"/>
    <w:rsid w:val="00F07A58"/>
    <w:rsid w:val="00F32177"/>
    <w:rsid w:val="00F51FBD"/>
    <w:rsid w:val="00F639F3"/>
    <w:rsid w:val="00F72B0A"/>
    <w:rsid w:val="00F74365"/>
    <w:rsid w:val="00F77379"/>
    <w:rsid w:val="00F96CBC"/>
    <w:rsid w:val="00FA1023"/>
    <w:rsid w:val="00FA27C8"/>
    <w:rsid w:val="00FA543A"/>
    <w:rsid w:val="00FA7462"/>
    <w:rsid w:val="00FD030B"/>
    <w:rsid w:val="00FE5C8B"/>
    <w:rsid w:val="00FF1C21"/>
    <w:rsid w:val="00FF2FB3"/>
    <w:rsid w:val="00FF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Шапка (герб)"/>
    <w:basedOn w:val="a"/>
    <w:rsid w:val="00F7436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F6C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F0C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7DDD-0B44-4461-BEDF-6D69EDEA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714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Елена Распопина</cp:lastModifiedBy>
  <cp:revision>10</cp:revision>
  <cp:lastPrinted>2020-02-28T05:41:00Z</cp:lastPrinted>
  <dcterms:created xsi:type="dcterms:W3CDTF">2019-09-25T05:57:00Z</dcterms:created>
  <dcterms:modified xsi:type="dcterms:W3CDTF">2021-10-01T02:04:00Z</dcterms:modified>
</cp:coreProperties>
</file>